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6B" w:rsidRPr="0098676B" w:rsidRDefault="00A929FF" w:rsidP="00986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it-IT"/>
        </w:rPr>
      </w:pPr>
      <w:r>
        <w:fldChar w:fldCharType="begin"/>
      </w:r>
      <w:r>
        <w:instrText xml:space="preserve"> INCLUDEPICTURE "https://www.docet33.it/wp-content/uploads/2019/07/banner-copia.jpg" \* MERGEFORMATINET </w:instrText>
      </w:r>
      <w:r>
        <w:fldChar w:fldCharType="separate"/>
      </w:r>
      <w:r w:rsidR="006E6FE7">
        <w:fldChar w:fldCharType="begin"/>
      </w:r>
      <w:r w:rsidR="006E6FE7">
        <w:instrText xml:space="preserve"> INCLUDEPICTURE  "https://www.docet33.it/wp-content/uploads/2019/07/banner-copia.jpg" \* MERGEFORMATINET </w:instrText>
      </w:r>
      <w:r w:rsidR="006E6FE7">
        <w:fldChar w:fldCharType="separate"/>
      </w:r>
      <w:r w:rsidR="0032162C">
        <w:fldChar w:fldCharType="begin"/>
      </w:r>
      <w:r w:rsidR="0032162C">
        <w:instrText xml:space="preserve"> INCLUDEPICTURE  "https://www.docet33.it/wp-content/uploads/2019/07/banner-copia.jpg" \* MERGEFORMATINET </w:instrText>
      </w:r>
      <w:r w:rsidR="0032162C">
        <w:fldChar w:fldCharType="separate"/>
      </w:r>
      <w:r w:rsidR="00564A38">
        <w:fldChar w:fldCharType="begin"/>
      </w:r>
      <w:r w:rsidR="00564A38">
        <w:instrText xml:space="preserve"> INCLUDEPICTURE  "https://www.docet33.it/wp-content/uploads/2019/07/banner-copia.jpg" \* MERGEFORMATINET </w:instrText>
      </w:r>
      <w:r w:rsidR="00564A38">
        <w:fldChar w:fldCharType="separate"/>
      </w:r>
      <w:r w:rsidR="000A10DC">
        <w:fldChar w:fldCharType="begin"/>
      </w:r>
      <w:r w:rsidR="000A10DC">
        <w:instrText xml:space="preserve"> INCLUDEPICTURE  "https://www.docet33.it/wp-content/uploads/2019/07/banner-copia.jpg" \* MERGEFORMATINET </w:instrText>
      </w:r>
      <w:r w:rsidR="000A10DC">
        <w:fldChar w:fldCharType="separate"/>
      </w:r>
      <w:r w:rsidR="002D36D9">
        <w:fldChar w:fldCharType="begin"/>
      </w:r>
      <w:r w:rsidR="002D36D9">
        <w:instrText xml:space="preserve"> INCLUDEPICTURE  "https://www.docet33.it/wp-content/uploads/2019/07/banner-copia.jpg" \* MERGEFORMATINET </w:instrText>
      </w:r>
      <w:r w:rsidR="002D36D9">
        <w:fldChar w:fldCharType="separate"/>
      </w:r>
      <w:r w:rsidR="00A47010">
        <w:fldChar w:fldCharType="begin"/>
      </w:r>
      <w:r w:rsidR="00A47010">
        <w:instrText xml:space="preserve"> INCLUDEPICTURE  "https://www.docet33.it/wp-content/uploads/2019/07/banner-copia.jpg" \* MERGEFORMATINET </w:instrText>
      </w:r>
      <w:r w:rsidR="00A47010">
        <w:fldChar w:fldCharType="separate"/>
      </w:r>
      <w:r w:rsidR="00731454">
        <w:fldChar w:fldCharType="begin"/>
      </w:r>
      <w:r w:rsidR="00731454">
        <w:instrText xml:space="preserve"> INCLUDEPICTURE  "https://www.docet33.it/wp-content/uploads/2019/07/banner-copia.jpg" \* MERGEFORMATINET </w:instrText>
      </w:r>
      <w:r w:rsidR="00731454">
        <w:fldChar w:fldCharType="separate"/>
      </w:r>
      <w:r w:rsidR="0003299F">
        <w:fldChar w:fldCharType="begin"/>
      </w:r>
      <w:r w:rsidR="0003299F">
        <w:instrText xml:space="preserve"> INCLUDEPICTURE  "https://www.docet33.it/wp-content/uploads/2019/07/banner-copia.jpg" \* MERGEFORMATINET </w:instrText>
      </w:r>
      <w:r w:rsidR="0003299F">
        <w:fldChar w:fldCharType="separate"/>
      </w:r>
      <w:r w:rsidR="00860E54">
        <w:fldChar w:fldCharType="begin"/>
      </w:r>
      <w:r w:rsidR="00860E54">
        <w:instrText xml:space="preserve"> INCLUDEPICTURE  "https://www.docet33.it/wp-content/uploads/2019/07/banner-copia.jpg" \* MERGEFORMATINET </w:instrText>
      </w:r>
      <w:r w:rsidR="00860E54">
        <w:fldChar w:fldCharType="separate"/>
      </w:r>
      <w:r w:rsidR="007A699E">
        <w:fldChar w:fldCharType="begin"/>
      </w:r>
      <w:r w:rsidR="007A699E">
        <w:instrText xml:space="preserve"> INCLUDEPICTURE  "https://www.docet33.it/wp-content/uploads/2019/07/banner-copia.jpg" \* MERGEFORMATINET </w:instrText>
      </w:r>
      <w:r w:rsidR="007A699E">
        <w:fldChar w:fldCharType="separate"/>
      </w:r>
      <w:r w:rsidR="00501BA2">
        <w:fldChar w:fldCharType="begin"/>
      </w:r>
      <w:r w:rsidR="00501BA2">
        <w:instrText xml:space="preserve"> INCLUDEPICTURE  "https://www.docet33.it/wp-content/uploads/2019/07/banner-copia.jpg" \* MERGEFORMATINET </w:instrText>
      </w:r>
      <w:r w:rsidR="00501BA2">
        <w:fldChar w:fldCharType="separate"/>
      </w:r>
      <w:r w:rsidR="00983C25">
        <w:fldChar w:fldCharType="begin"/>
      </w:r>
      <w:r w:rsidR="00983C25">
        <w:instrText xml:space="preserve"> INCLUDEPICTURE  "https://www.docet33.it/wp-content/uploads/2019/07/banner-copia.jpg" \* MERGEFORMATINET </w:instrText>
      </w:r>
      <w:r w:rsidR="00983C25">
        <w:fldChar w:fldCharType="separate"/>
      </w:r>
      <w:r w:rsidR="00ED55B2">
        <w:fldChar w:fldCharType="begin"/>
      </w:r>
      <w:r w:rsidR="00ED55B2">
        <w:instrText xml:space="preserve"> INCLUDEPICTURE  "https://www.docet33.it/wp-content/uploads/2019/07/banner-copia.jpg" \* MERGEFORMATINET </w:instrText>
      </w:r>
      <w:r w:rsidR="00ED55B2">
        <w:fldChar w:fldCharType="separate"/>
      </w:r>
      <w:r w:rsidR="00651879">
        <w:fldChar w:fldCharType="begin"/>
      </w:r>
      <w:r w:rsidR="00651879">
        <w:instrText xml:space="preserve"> INCLUDEPICTURE  "https://www.docet33.it/wp-content/uploads/2019/07/banner-copia.jpg" \* MERGEFORMATINET </w:instrText>
      </w:r>
      <w:r w:rsidR="00651879">
        <w:fldChar w:fldCharType="separate"/>
      </w:r>
      <w:r w:rsidR="00A02A4B">
        <w:fldChar w:fldCharType="begin"/>
      </w:r>
      <w:r w:rsidR="00A02A4B">
        <w:instrText xml:space="preserve"> INCLUDEPICTURE  "https://www.docet33.it/wp-content/uploads/2019/07/banner-copia.jpg" \* MERGEFORMATINET </w:instrText>
      </w:r>
      <w:r w:rsidR="00A02A4B">
        <w:fldChar w:fldCharType="separate"/>
      </w:r>
      <w:r w:rsidR="00387045">
        <w:fldChar w:fldCharType="begin"/>
      </w:r>
      <w:r w:rsidR="00387045">
        <w:instrText xml:space="preserve"> INCLUDEPICTURE  "https://www.docet33.it/wp-content/uploads/2019/07/banner-copia.jpg" \* MERGEFORMATINET </w:instrText>
      </w:r>
      <w:r w:rsidR="00387045">
        <w:fldChar w:fldCharType="separate"/>
      </w:r>
      <w:r w:rsidR="008166F8">
        <w:fldChar w:fldCharType="begin"/>
      </w:r>
      <w:r w:rsidR="008166F8">
        <w:instrText xml:space="preserve"> INCLUDEPICTURE  "https://www.docet33.it/wp-content/uploads/2019/07/banner-copia.jpg" \* MERGEFORMATINET </w:instrText>
      </w:r>
      <w:r w:rsidR="008166F8">
        <w:fldChar w:fldCharType="separate"/>
      </w:r>
      <w:r w:rsidR="000260D4">
        <w:fldChar w:fldCharType="begin"/>
      </w:r>
      <w:r w:rsidR="000260D4">
        <w:instrText xml:space="preserve"> INCLUDEPICTURE  "https://www.docet33.it/wp-content/uploads/2019/07/banner-copia.jpg" \* MERGEFORMATINET </w:instrText>
      </w:r>
      <w:r w:rsidR="000260D4">
        <w:fldChar w:fldCharType="separate"/>
      </w:r>
      <w:r w:rsidR="004C6802">
        <w:fldChar w:fldCharType="begin"/>
      </w:r>
      <w:r w:rsidR="004C6802">
        <w:instrText xml:space="preserve"> INCLUDEPICTURE  "https://www.docet33.it/wp-content/uploads/2019/07/banner-copia.jpg" \* MERGEFORMATINET </w:instrText>
      </w:r>
      <w:r w:rsidR="004C6802">
        <w:fldChar w:fldCharType="separate"/>
      </w:r>
      <w:r w:rsidR="00A5317C">
        <w:fldChar w:fldCharType="begin"/>
      </w:r>
      <w:r w:rsidR="00A5317C">
        <w:instrText xml:space="preserve"> </w:instrText>
      </w:r>
      <w:r w:rsidR="00A5317C">
        <w:instrText>INCLUDEPICTURE  "https://www.docet33.it/wp-content/u</w:instrText>
      </w:r>
      <w:r w:rsidR="00A5317C">
        <w:instrText>ploads/2019/07/banner-copia.jpg" \* MERGEFORMATINET</w:instrText>
      </w:r>
      <w:r w:rsidR="00A5317C">
        <w:instrText xml:space="preserve"> </w:instrText>
      </w:r>
      <w:r w:rsidR="00A5317C">
        <w:fldChar w:fldCharType="separate"/>
      </w:r>
      <w:r w:rsidR="00A5317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cet 33 – Corsi di aggiornamento per docenti" style="width:477pt;height:86pt">
            <v:imagedata r:id="rId7" r:href="rId8"/>
          </v:shape>
        </w:pict>
      </w:r>
      <w:r w:rsidR="00A5317C">
        <w:fldChar w:fldCharType="end"/>
      </w:r>
      <w:r w:rsidR="004C6802">
        <w:fldChar w:fldCharType="end"/>
      </w:r>
      <w:r w:rsidR="000260D4">
        <w:fldChar w:fldCharType="end"/>
      </w:r>
      <w:r w:rsidR="008166F8">
        <w:fldChar w:fldCharType="end"/>
      </w:r>
      <w:r w:rsidR="00387045">
        <w:fldChar w:fldCharType="end"/>
      </w:r>
      <w:r w:rsidR="00A02A4B">
        <w:fldChar w:fldCharType="end"/>
      </w:r>
      <w:r w:rsidR="00651879">
        <w:fldChar w:fldCharType="end"/>
      </w:r>
      <w:r w:rsidR="00ED55B2">
        <w:fldChar w:fldCharType="end"/>
      </w:r>
      <w:r w:rsidR="00983C25">
        <w:fldChar w:fldCharType="end"/>
      </w:r>
      <w:r w:rsidR="00501BA2">
        <w:fldChar w:fldCharType="end"/>
      </w:r>
      <w:r w:rsidR="007A699E">
        <w:fldChar w:fldCharType="end"/>
      </w:r>
      <w:r w:rsidR="00860E54">
        <w:fldChar w:fldCharType="end"/>
      </w:r>
      <w:r w:rsidR="0003299F">
        <w:fldChar w:fldCharType="end"/>
      </w:r>
      <w:r w:rsidR="00731454">
        <w:fldChar w:fldCharType="end"/>
      </w:r>
      <w:r w:rsidR="00A47010">
        <w:fldChar w:fldCharType="end"/>
      </w:r>
      <w:r w:rsidR="002D36D9">
        <w:fldChar w:fldCharType="end"/>
      </w:r>
      <w:r w:rsidR="000A10DC">
        <w:fldChar w:fldCharType="end"/>
      </w:r>
      <w:r w:rsidR="00564A38">
        <w:fldChar w:fldCharType="end"/>
      </w:r>
      <w:r w:rsidR="0032162C">
        <w:fldChar w:fldCharType="end"/>
      </w:r>
      <w:r w:rsidR="006E6FE7">
        <w:fldChar w:fldCharType="end"/>
      </w:r>
      <w:r>
        <w:fldChar w:fldCharType="end"/>
      </w:r>
    </w:p>
    <w:p w:rsidR="002668E8" w:rsidRDefault="002668E8" w:rsidP="00266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3F3F"/>
          <w:sz w:val="28"/>
          <w:lang w:eastAsia="it-IT"/>
        </w:rPr>
      </w:pPr>
    </w:p>
    <w:p w:rsidR="00A929FF" w:rsidRPr="00454AF6" w:rsidRDefault="000862E1" w:rsidP="00874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lang w:eastAsia="it-IT"/>
        </w:rPr>
      </w:pPr>
      <w:r w:rsidRPr="00454AF6">
        <w:rPr>
          <w:rFonts w:ascii="Times New Roman" w:eastAsia="Times New Roman" w:hAnsi="Times New Roman" w:cs="Times New Roman"/>
          <w:b/>
          <w:i/>
          <w:color w:val="0070C0"/>
          <w:sz w:val="28"/>
          <w:lang w:eastAsia="it-IT"/>
        </w:rPr>
        <w:t>Formazione per i docenti di sostegno non specializzati</w:t>
      </w:r>
    </w:p>
    <w:p w:rsidR="000862E1" w:rsidRPr="00E437F2" w:rsidRDefault="000862E1" w:rsidP="00874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it-IT"/>
        </w:rPr>
      </w:pPr>
    </w:p>
    <w:p w:rsidR="00AD0B35" w:rsidRPr="00454AF6" w:rsidRDefault="00F74690" w:rsidP="00D47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lang w:eastAsia="it-IT"/>
        </w:rPr>
      </w:pPr>
      <w:r w:rsidRPr="00454AF6">
        <w:rPr>
          <w:rFonts w:ascii="Times New Roman" w:eastAsia="Times New Roman" w:hAnsi="Times New Roman" w:cs="Times New Roman"/>
          <w:color w:val="0070C0"/>
          <w:sz w:val="28"/>
          <w:lang w:eastAsia="it-IT"/>
        </w:rPr>
        <w:t>Seminari</w:t>
      </w:r>
      <w:r w:rsidR="00072228" w:rsidRPr="00454AF6">
        <w:rPr>
          <w:rFonts w:ascii="Times New Roman" w:eastAsia="Times New Roman" w:hAnsi="Times New Roman" w:cs="Times New Roman"/>
          <w:color w:val="0070C0"/>
          <w:sz w:val="28"/>
          <w:lang w:eastAsia="it-IT"/>
        </w:rPr>
        <w:t xml:space="preserve"> in</w:t>
      </w:r>
      <w:r w:rsidRPr="00454AF6">
        <w:rPr>
          <w:rFonts w:ascii="Times New Roman" w:eastAsia="Times New Roman" w:hAnsi="Times New Roman" w:cs="Times New Roman"/>
          <w:color w:val="0070C0"/>
          <w:sz w:val="28"/>
          <w:lang w:eastAsia="it-IT"/>
        </w:rPr>
        <w:t xml:space="preserve"> sincrono su</w:t>
      </w:r>
      <w:r w:rsidR="00072228" w:rsidRPr="00454AF6">
        <w:rPr>
          <w:rFonts w:ascii="Times New Roman" w:eastAsia="Times New Roman" w:hAnsi="Times New Roman" w:cs="Times New Roman"/>
          <w:color w:val="0070C0"/>
          <w:sz w:val="28"/>
          <w:lang w:eastAsia="it-IT"/>
        </w:rPr>
        <w:t xml:space="preserve"> piattaforma Zoom</w:t>
      </w:r>
      <w:r w:rsidR="00675F7B">
        <w:rPr>
          <w:rFonts w:ascii="Times New Roman" w:eastAsia="Times New Roman" w:hAnsi="Times New Roman" w:cs="Times New Roman"/>
          <w:color w:val="0070C0"/>
          <w:sz w:val="28"/>
          <w:lang w:eastAsia="it-IT"/>
        </w:rPr>
        <w:t>_ Programma sintetico</w:t>
      </w:r>
    </w:p>
    <w:p w:rsidR="00D47C65" w:rsidRDefault="00D47C65" w:rsidP="00D47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it-IT"/>
        </w:rPr>
      </w:pPr>
    </w:p>
    <w:p w:rsidR="005C0AE8" w:rsidRPr="00D47C65" w:rsidRDefault="005C0AE8" w:rsidP="00D47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it-IT"/>
        </w:rPr>
      </w:pPr>
    </w:p>
    <w:p w:rsidR="007A2E03" w:rsidRPr="00C73AAD" w:rsidRDefault="007A2E03" w:rsidP="007A2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Funzione Docente</w:t>
      </w:r>
    </w:p>
    <w:p w:rsidR="007A2E03" w:rsidRPr="0057051F" w:rsidRDefault="007A2E03" w:rsidP="007A2E03">
      <w:pPr>
        <w:spacing w:before="90" w:after="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 Carlo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>CASTELLANA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(Docente Scuola 2° -</w:t>
      </w:r>
      <w:r w:rsidRPr="00570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>Coordinatore Provinciale Gilda - Unams)</w:t>
      </w:r>
    </w:p>
    <w:p w:rsidR="007A2E03" w:rsidRDefault="007A2E03" w:rsidP="007A2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</w:p>
    <w:p w:rsidR="007A2E03" w:rsidRPr="00C73AAD" w:rsidRDefault="007A2E03" w:rsidP="007A2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Responsabilità del docente</w:t>
      </w: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 e 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privacy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</w:p>
    <w:p w:rsidR="007A2E03" w:rsidRPr="00A15837" w:rsidRDefault="007A2E03" w:rsidP="007A2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Avv. Raffella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>ROMANO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(Consulente legale Gilda- Unams)</w:t>
      </w:r>
    </w:p>
    <w:p w:rsidR="001A247D" w:rsidRDefault="001A247D" w:rsidP="0001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</w:p>
    <w:p w:rsidR="009B5DA0" w:rsidRPr="0001275C" w:rsidRDefault="009B5DA0" w:rsidP="0001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 w:rsidRPr="0001275C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Modelli di insegnamento e apprendimento</w:t>
      </w:r>
      <w:r w:rsidR="007A2E03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e </w:t>
      </w:r>
      <w:r w:rsidR="007A2E03" w:rsidRPr="0001275C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Psicologia dello sviluppo </w:t>
      </w:r>
      <w:r w:rsidR="007A2E03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e </w:t>
      </w:r>
      <w:r w:rsidR="007A2E03" w:rsidRPr="0001275C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La valutazione e il bilancio delle competenze</w:t>
      </w:r>
    </w:p>
    <w:p w:rsidR="009B5DA0" w:rsidRPr="0001275C" w:rsidRDefault="009B5DA0" w:rsidP="0001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01275C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Prof.ssa Silvia </w:t>
      </w:r>
      <w:r w:rsidRPr="0001275C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>DE ROBERTIS</w:t>
      </w:r>
      <w:r w:rsidRPr="0001275C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(Insegnante Scuola Primaria –Tutor Tirocinio UniBa)</w:t>
      </w:r>
    </w:p>
    <w:p w:rsidR="009B5DA0" w:rsidRDefault="009B5DA0" w:rsidP="0001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</w:p>
    <w:p w:rsidR="00731BC4" w:rsidRPr="0001275C" w:rsidRDefault="00977330" w:rsidP="00731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 w:rsidRPr="0001275C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La scuola inclusiva 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e </w:t>
      </w:r>
      <w:r w:rsidRPr="0001275C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La gestione della classe</w:t>
      </w:r>
      <w:r w:rsidR="0040466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e </w:t>
      </w:r>
      <w:r w:rsidRPr="0001275C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Bes e DSA 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e</w:t>
      </w:r>
      <w:r w:rsidRPr="0001275C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Ruolo, compiti, mansioni dell’insegnate di sostegno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  <w:r w:rsidR="00731BC4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e Il PEI e il modello ICF e </w:t>
      </w:r>
      <w:r w:rsidR="00731BC4" w:rsidRPr="00731BC4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V</w:t>
      </w:r>
      <w:r w:rsidR="00731BC4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alutazione e certificazione delle competenze degli alunni con disabilità grave e disabilità e formazione tecnologica, dalla scuola alla peer to peer</w:t>
      </w:r>
    </w:p>
    <w:p w:rsidR="00977330" w:rsidRPr="0001275C" w:rsidRDefault="00977330" w:rsidP="00977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01275C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Prof.ssa Fabiana </w:t>
      </w:r>
      <w:r w:rsidRPr="0001275C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 xml:space="preserve">FAGO </w:t>
      </w:r>
      <w:r w:rsidRPr="0001275C">
        <w:rPr>
          <w:rFonts w:ascii="Times New Roman" w:eastAsia="Times New Roman" w:hAnsi="Times New Roman" w:cs="Times New Roman"/>
          <w:color w:val="3F3F3F"/>
          <w:sz w:val="24"/>
          <w:lang w:eastAsia="it-IT"/>
        </w:rPr>
        <w:t>(Insegnante Scuola secondaria –presidente Docet33_Bari)</w:t>
      </w:r>
    </w:p>
    <w:p w:rsidR="005D55EE" w:rsidRPr="00C73AAD" w:rsidRDefault="005D55EE" w:rsidP="0001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lang w:eastAsia="it-IT"/>
        </w:rPr>
      </w:pPr>
    </w:p>
    <w:p w:rsidR="003102D5" w:rsidRDefault="003102D5" w:rsidP="00062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</w:p>
    <w:p w:rsidR="002210FB" w:rsidRDefault="002210FB" w:rsidP="00062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</w:p>
    <w:p w:rsidR="002210FB" w:rsidRDefault="002210FB" w:rsidP="00062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</w:p>
    <w:p w:rsidR="002210FB" w:rsidRDefault="002210FB" w:rsidP="00062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</w:p>
    <w:p w:rsidR="002210FB" w:rsidRDefault="002210FB" w:rsidP="00062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  <w:bookmarkStart w:id="0" w:name="_GoBack"/>
      <w:bookmarkEnd w:id="0"/>
    </w:p>
    <w:p w:rsidR="002210FB" w:rsidRDefault="002210FB" w:rsidP="00062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</w:p>
    <w:p w:rsidR="00EB0713" w:rsidRPr="00A15837" w:rsidRDefault="00EB0713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</w:p>
    <w:p w:rsidR="003102D5" w:rsidRPr="00EB0713" w:rsidRDefault="003102D5" w:rsidP="00EB0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lang w:eastAsia="it-IT"/>
        </w:rPr>
      </w:pPr>
    </w:p>
    <w:p w:rsidR="00401788" w:rsidRDefault="002E7421" w:rsidP="00A4583D">
      <w:pPr>
        <w:pStyle w:val="Pidipagina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I seminari si svolgeranno su Zoom e si abbinano al materiale presente sulla piattaforma e-learning Docet33. Il costo è di </w:t>
      </w:r>
      <w:r w:rsidR="00011F04">
        <w:rPr>
          <w:rFonts w:ascii="Times New Roman" w:eastAsia="Times New Roman" w:hAnsi="Times New Roman" w:cs="Times New Roman"/>
          <w:color w:val="3F3F3F"/>
          <w:sz w:val="24"/>
          <w:lang w:eastAsia="it-IT"/>
        </w:rPr>
        <w:t>1</w:t>
      </w:r>
      <w:r w:rsidR="000D4EB6">
        <w:rPr>
          <w:rFonts w:ascii="Times New Roman" w:eastAsia="Times New Roman" w:hAnsi="Times New Roman" w:cs="Times New Roman"/>
          <w:color w:val="3F3F3F"/>
          <w:sz w:val="24"/>
          <w:lang w:eastAsia="it-IT"/>
        </w:rPr>
        <w:t>5</w:t>
      </w:r>
      <w:r>
        <w:rPr>
          <w:rFonts w:ascii="Times New Roman" w:eastAsia="Times New Roman" w:hAnsi="Times New Roman" w:cs="Times New Roman"/>
          <w:color w:val="3F3F3F"/>
          <w:sz w:val="24"/>
          <w:lang w:eastAsia="it-IT"/>
        </w:rPr>
        <w:t>0 euro (per gli iscritti) e di 200 (per i non iscritti</w:t>
      </w:r>
      <w:r w:rsidR="00401788">
        <w:rPr>
          <w:rFonts w:ascii="Times New Roman" w:eastAsia="Times New Roman" w:hAnsi="Times New Roman" w:cs="Times New Roman"/>
          <w:color w:val="3F3F3F"/>
          <w:sz w:val="24"/>
          <w:lang w:eastAsia="it-IT"/>
        </w:rPr>
        <w:t>).</w:t>
      </w:r>
      <w:r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</w:t>
      </w:r>
    </w:p>
    <w:p w:rsidR="003102D5" w:rsidRPr="00A4583D" w:rsidRDefault="002E7421" w:rsidP="00A4583D">
      <w:pPr>
        <w:pStyle w:val="Pidipagina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2E7421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Info e iscrizioni </w:t>
      </w:r>
      <w:hyperlink r:id="rId9" w:history="1">
        <w:r w:rsidRPr="002E7421">
          <w:rPr>
            <w:rFonts w:ascii="Times New Roman" w:eastAsia="Times New Roman" w:hAnsi="Times New Roman" w:cs="Times New Roman"/>
            <w:b/>
            <w:color w:val="0070C0"/>
            <w:sz w:val="24"/>
            <w:lang w:eastAsia="it-IT"/>
          </w:rPr>
          <w:t>docet33.ba@gmail.com</w:t>
        </w:r>
      </w:hyperlink>
      <w:r w:rsidRPr="002E7421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e nelle sedi Gilda degli Insegnanti. </w:t>
      </w:r>
    </w:p>
    <w:sectPr w:rsidR="003102D5" w:rsidRPr="00A458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17C" w:rsidRDefault="00A5317C" w:rsidP="007811AE">
      <w:pPr>
        <w:spacing w:after="0" w:line="240" w:lineRule="auto"/>
      </w:pPr>
      <w:r>
        <w:separator/>
      </w:r>
    </w:p>
  </w:endnote>
  <w:endnote w:type="continuationSeparator" w:id="0">
    <w:p w:rsidR="00A5317C" w:rsidRDefault="00A5317C" w:rsidP="0078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17C" w:rsidRDefault="00A5317C" w:rsidP="007811AE">
      <w:pPr>
        <w:spacing w:after="0" w:line="240" w:lineRule="auto"/>
      </w:pPr>
      <w:r>
        <w:separator/>
      </w:r>
    </w:p>
  </w:footnote>
  <w:footnote w:type="continuationSeparator" w:id="0">
    <w:p w:rsidR="00A5317C" w:rsidRDefault="00A5317C" w:rsidP="00781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F6F24"/>
    <w:multiLevelType w:val="hybridMultilevel"/>
    <w:tmpl w:val="0E80A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21E86"/>
    <w:multiLevelType w:val="hybridMultilevel"/>
    <w:tmpl w:val="7BB8D5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88"/>
    <w:rsid w:val="00011F04"/>
    <w:rsid w:val="0001275C"/>
    <w:rsid w:val="000260D4"/>
    <w:rsid w:val="0003299F"/>
    <w:rsid w:val="000410BE"/>
    <w:rsid w:val="000628AE"/>
    <w:rsid w:val="00072228"/>
    <w:rsid w:val="000862E1"/>
    <w:rsid w:val="000A10DC"/>
    <w:rsid w:val="000C2EEA"/>
    <w:rsid w:val="000C4D43"/>
    <w:rsid w:val="000D1281"/>
    <w:rsid w:val="000D4EB6"/>
    <w:rsid w:val="000E5691"/>
    <w:rsid w:val="00146A16"/>
    <w:rsid w:val="00160F9F"/>
    <w:rsid w:val="001A247D"/>
    <w:rsid w:val="001D0B4D"/>
    <w:rsid w:val="001D34BD"/>
    <w:rsid w:val="001D7701"/>
    <w:rsid w:val="001E72E5"/>
    <w:rsid w:val="001F28C2"/>
    <w:rsid w:val="002210FB"/>
    <w:rsid w:val="00257621"/>
    <w:rsid w:val="002668E8"/>
    <w:rsid w:val="00272ECD"/>
    <w:rsid w:val="00282F45"/>
    <w:rsid w:val="002C6D80"/>
    <w:rsid w:val="002D36D9"/>
    <w:rsid w:val="002E7421"/>
    <w:rsid w:val="002F4B51"/>
    <w:rsid w:val="00303E81"/>
    <w:rsid w:val="003102D5"/>
    <w:rsid w:val="0032162C"/>
    <w:rsid w:val="00375757"/>
    <w:rsid w:val="00383402"/>
    <w:rsid w:val="00387045"/>
    <w:rsid w:val="00401788"/>
    <w:rsid w:val="0040466D"/>
    <w:rsid w:val="00416AC1"/>
    <w:rsid w:val="0042616A"/>
    <w:rsid w:val="00426DAF"/>
    <w:rsid w:val="00434D64"/>
    <w:rsid w:val="00454AF6"/>
    <w:rsid w:val="004A7890"/>
    <w:rsid w:val="004C1D67"/>
    <w:rsid w:val="004C6802"/>
    <w:rsid w:val="004E25B9"/>
    <w:rsid w:val="00501BA2"/>
    <w:rsid w:val="00564A38"/>
    <w:rsid w:val="0057051F"/>
    <w:rsid w:val="00592E98"/>
    <w:rsid w:val="005C0AE8"/>
    <w:rsid w:val="005D55EE"/>
    <w:rsid w:val="00651879"/>
    <w:rsid w:val="00675F7B"/>
    <w:rsid w:val="006934F6"/>
    <w:rsid w:val="006B064B"/>
    <w:rsid w:val="006E6FE7"/>
    <w:rsid w:val="00731454"/>
    <w:rsid w:val="00731BC4"/>
    <w:rsid w:val="007811AE"/>
    <w:rsid w:val="007A2E03"/>
    <w:rsid w:val="007A699E"/>
    <w:rsid w:val="007B3B81"/>
    <w:rsid w:val="007E6AC2"/>
    <w:rsid w:val="00805D88"/>
    <w:rsid w:val="00811185"/>
    <w:rsid w:val="008166F8"/>
    <w:rsid w:val="00843641"/>
    <w:rsid w:val="00860E54"/>
    <w:rsid w:val="008628D0"/>
    <w:rsid w:val="00873C96"/>
    <w:rsid w:val="00874E8A"/>
    <w:rsid w:val="0088319E"/>
    <w:rsid w:val="008B6912"/>
    <w:rsid w:val="008D2A38"/>
    <w:rsid w:val="009258A6"/>
    <w:rsid w:val="00941D07"/>
    <w:rsid w:val="00977330"/>
    <w:rsid w:val="00983C25"/>
    <w:rsid w:val="0098676B"/>
    <w:rsid w:val="00996CDE"/>
    <w:rsid w:val="009B5DA0"/>
    <w:rsid w:val="009D1DD0"/>
    <w:rsid w:val="00A02A4B"/>
    <w:rsid w:val="00A15837"/>
    <w:rsid w:val="00A4583D"/>
    <w:rsid w:val="00A47010"/>
    <w:rsid w:val="00A5317C"/>
    <w:rsid w:val="00A54648"/>
    <w:rsid w:val="00A55B66"/>
    <w:rsid w:val="00A60412"/>
    <w:rsid w:val="00A732FE"/>
    <w:rsid w:val="00A7464A"/>
    <w:rsid w:val="00A929FF"/>
    <w:rsid w:val="00AA126E"/>
    <w:rsid w:val="00AB4012"/>
    <w:rsid w:val="00AD0B35"/>
    <w:rsid w:val="00AD2D2F"/>
    <w:rsid w:val="00AF3F3F"/>
    <w:rsid w:val="00B07DA1"/>
    <w:rsid w:val="00BA1C50"/>
    <w:rsid w:val="00BA4296"/>
    <w:rsid w:val="00BC71E9"/>
    <w:rsid w:val="00C25061"/>
    <w:rsid w:val="00C73AAD"/>
    <w:rsid w:val="00C9020E"/>
    <w:rsid w:val="00CC1072"/>
    <w:rsid w:val="00D225C4"/>
    <w:rsid w:val="00D3512E"/>
    <w:rsid w:val="00D44652"/>
    <w:rsid w:val="00D46393"/>
    <w:rsid w:val="00D47C65"/>
    <w:rsid w:val="00D63FD5"/>
    <w:rsid w:val="00DC4E92"/>
    <w:rsid w:val="00DC67A1"/>
    <w:rsid w:val="00DF5D66"/>
    <w:rsid w:val="00E437F2"/>
    <w:rsid w:val="00E4391C"/>
    <w:rsid w:val="00E74CFD"/>
    <w:rsid w:val="00EB0713"/>
    <w:rsid w:val="00EB22F7"/>
    <w:rsid w:val="00EC0182"/>
    <w:rsid w:val="00ED55B2"/>
    <w:rsid w:val="00EE5034"/>
    <w:rsid w:val="00F61234"/>
    <w:rsid w:val="00F7065F"/>
    <w:rsid w:val="00F74690"/>
    <w:rsid w:val="00F81B6B"/>
    <w:rsid w:val="00F95013"/>
    <w:rsid w:val="00F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267D9"/>
  <w15:chartTrackingRefBased/>
  <w15:docId w15:val="{9F265ABD-8770-4ADE-B411-4A427D38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1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1AE"/>
  </w:style>
  <w:style w:type="paragraph" w:styleId="Pidipagina">
    <w:name w:val="footer"/>
    <w:basedOn w:val="Normale"/>
    <w:link w:val="PidipaginaCarattere"/>
    <w:uiPriority w:val="99"/>
    <w:unhideWhenUsed/>
    <w:rsid w:val="007811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1AE"/>
  </w:style>
  <w:style w:type="character" w:styleId="Collegamentoipertestuale">
    <w:name w:val="Hyperlink"/>
    <w:basedOn w:val="Carpredefinitoparagrafo"/>
    <w:uiPriority w:val="99"/>
    <w:unhideWhenUsed/>
    <w:rsid w:val="00A5464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12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docet33.it/wp-content/uploads/2019/07/banner-copi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cet33.b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biagofa@gmail.com</dc:creator>
  <cp:keywords/>
  <dc:description/>
  <cp:lastModifiedBy>biagofa@gmail.com</cp:lastModifiedBy>
  <cp:revision>112</cp:revision>
  <dcterms:created xsi:type="dcterms:W3CDTF">2020-05-03T18:11:00Z</dcterms:created>
  <dcterms:modified xsi:type="dcterms:W3CDTF">2020-12-13T18:59:00Z</dcterms:modified>
</cp:coreProperties>
</file>